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4D1" w:rsidRPr="002D47FC" w:rsidRDefault="00DE64D1" w:rsidP="00DE64D1">
      <w:pPr>
        <w:pStyle w:val="Kop1"/>
      </w:pPr>
      <w:r w:rsidRPr="002D47FC">
        <w:t>V</w:t>
      </w:r>
      <w:r>
        <w:t xml:space="preserve">erklaring van instructie </w:t>
      </w:r>
      <w:r w:rsidR="00D6621C">
        <w:t>examen</w:t>
      </w:r>
      <w:bookmarkStart w:id="0" w:name="_GoBack"/>
      <w:bookmarkEnd w:id="0"/>
    </w:p>
    <w:p w:rsidR="00DE64D1" w:rsidRPr="002D47FC" w:rsidRDefault="00DE64D1" w:rsidP="00DE64D1">
      <w:pPr>
        <w:rPr>
          <w:b/>
          <w:sz w:val="20"/>
          <w:szCs w:val="20"/>
        </w:rPr>
      </w:pPr>
    </w:p>
    <w:p w:rsidR="00DE64D1" w:rsidRPr="002D47FC" w:rsidRDefault="00DE64D1" w:rsidP="00DE64D1">
      <w:pPr>
        <w:rPr>
          <w:sz w:val="20"/>
          <w:szCs w:val="20"/>
        </w:rPr>
      </w:pPr>
    </w:p>
    <w:p w:rsidR="00DE64D1" w:rsidRPr="002D47FC" w:rsidRDefault="00DE64D1" w:rsidP="00DE64D1">
      <w:pPr>
        <w:rPr>
          <w:sz w:val="20"/>
          <w:szCs w:val="20"/>
        </w:rPr>
      </w:pPr>
    </w:p>
    <w:p w:rsidR="00DE64D1" w:rsidRPr="002D47FC" w:rsidRDefault="00DE64D1" w:rsidP="00DE64D1">
      <w:pPr>
        <w:rPr>
          <w:sz w:val="20"/>
          <w:szCs w:val="20"/>
        </w:rPr>
      </w:pPr>
    </w:p>
    <w:p w:rsidR="00DE64D1" w:rsidRPr="002D47FC" w:rsidRDefault="00DE64D1" w:rsidP="00DE64D1">
      <w:pPr>
        <w:rPr>
          <w:sz w:val="20"/>
          <w:szCs w:val="20"/>
        </w:rPr>
      </w:pPr>
    </w:p>
    <w:p w:rsidR="00DE64D1" w:rsidRPr="00C36E72" w:rsidRDefault="00DE64D1" w:rsidP="00DE64D1">
      <w:pPr>
        <w:rPr>
          <w:strike/>
          <w:sz w:val="20"/>
          <w:szCs w:val="20"/>
        </w:rPr>
      </w:pPr>
      <w:r>
        <w:rPr>
          <w:sz w:val="20"/>
          <w:szCs w:val="20"/>
        </w:rPr>
        <w:t>Opleiding</w:t>
      </w:r>
      <w:r>
        <w:rPr>
          <w:sz w:val="20"/>
          <w:szCs w:val="20"/>
        </w:rPr>
        <w:tab/>
        <w:t xml:space="preserve">: </w:t>
      </w:r>
      <w:r w:rsidR="00D6621C">
        <w:rPr>
          <w:sz w:val="20"/>
          <w:szCs w:val="20"/>
        </w:rPr>
        <w:t>Medewerker Beheer ICT</w:t>
      </w:r>
    </w:p>
    <w:p w:rsidR="00DE64D1" w:rsidRPr="002D47FC" w:rsidRDefault="00DE64D1" w:rsidP="00DE64D1">
      <w:pPr>
        <w:rPr>
          <w:sz w:val="20"/>
          <w:szCs w:val="20"/>
        </w:rPr>
      </w:pPr>
    </w:p>
    <w:p w:rsidR="00DE64D1" w:rsidRDefault="00DE64D1" w:rsidP="00DE64D1">
      <w:pPr>
        <w:rPr>
          <w:sz w:val="20"/>
          <w:szCs w:val="20"/>
        </w:rPr>
      </w:pPr>
      <w:proofErr w:type="spellStart"/>
      <w:r>
        <w:rPr>
          <w:sz w:val="20"/>
          <w:szCs w:val="20"/>
        </w:rPr>
        <w:t>Crebo</w:t>
      </w:r>
      <w:proofErr w:type="spellEnd"/>
      <w:r>
        <w:rPr>
          <w:sz w:val="20"/>
          <w:szCs w:val="20"/>
        </w:rPr>
        <w:tab/>
      </w:r>
      <w:r>
        <w:rPr>
          <w:sz w:val="20"/>
          <w:szCs w:val="20"/>
        </w:rPr>
        <w:tab/>
        <w:t>: 25</w:t>
      </w:r>
      <w:r w:rsidR="00D6621C">
        <w:rPr>
          <w:sz w:val="20"/>
          <w:szCs w:val="20"/>
        </w:rPr>
        <w:t>191</w:t>
      </w:r>
    </w:p>
    <w:p w:rsidR="00DE64D1" w:rsidRPr="002D47FC" w:rsidRDefault="00DE64D1" w:rsidP="00DE64D1">
      <w:pPr>
        <w:rPr>
          <w:sz w:val="20"/>
          <w:szCs w:val="20"/>
        </w:rPr>
      </w:pPr>
      <w:r w:rsidRPr="002D47FC">
        <w:rPr>
          <w:sz w:val="20"/>
          <w:szCs w:val="20"/>
        </w:rPr>
        <w:t xml:space="preserve"> </w:t>
      </w:r>
    </w:p>
    <w:p w:rsidR="00DE64D1" w:rsidRPr="002D47FC" w:rsidRDefault="00DE64D1" w:rsidP="00DE64D1">
      <w:pPr>
        <w:rPr>
          <w:sz w:val="20"/>
          <w:szCs w:val="20"/>
        </w:rPr>
      </w:pPr>
      <w:r w:rsidRPr="002D47FC">
        <w:rPr>
          <w:sz w:val="20"/>
          <w:szCs w:val="20"/>
        </w:rPr>
        <w:t>Ondergetekenden verklaren dat ter voorbereiding op het examen, de praktijkbeoordelaar van het bedrijf en de student door de schoolbeoordelaar tijdig zijn geïnstrueerd over de beoordelingsmethoden en de procedures van het af te nemen examen en deze ook toe te zullen passen bij het afnemen van het examen.</w:t>
      </w:r>
    </w:p>
    <w:p w:rsidR="00DE64D1" w:rsidRPr="002D47FC" w:rsidRDefault="00DE64D1" w:rsidP="00DE64D1">
      <w:pPr>
        <w:rPr>
          <w:sz w:val="20"/>
          <w:szCs w:val="20"/>
        </w:rPr>
      </w:pPr>
    </w:p>
    <w:p w:rsidR="00DE64D1" w:rsidRPr="002D47FC" w:rsidRDefault="00DE64D1" w:rsidP="00DE64D1">
      <w:pPr>
        <w:rPr>
          <w:sz w:val="20"/>
          <w:szCs w:val="20"/>
        </w:rPr>
      </w:pPr>
    </w:p>
    <w:tbl>
      <w:tblPr>
        <w:tblStyle w:val="Tabelraster"/>
        <w:tblW w:w="0" w:type="auto"/>
        <w:tblLook w:val="04A0" w:firstRow="1" w:lastRow="0" w:firstColumn="1" w:lastColumn="0" w:noHBand="0" w:noVBand="1"/>
      </w:tblPr>
      <w:tblGrid>
        <w:gridCol w:w="4242"/>
        <w:gridCol w:w="4664"/>
        <w:gridCol w:w="5042"/>
      </w:tblGrid>
      <w:tr w:rsidR="00DE64D1" w:rsidRPr="002D47FC" w:rsidTr="00164E41">
        <w:tc>
          <w:tcPr>
            <w:tcW w:w="15304" w:type="dxa"/>
            <w:gridSpan w:val="3"/>
          </w:tcPr>
          <w:p w:rsidR="00DE64D1" w:rsidRPr="002D47FC" w:rsidRDefault="00DE64D1" w:rsidP="00164E41">
            <w:pPr>
              <w:jc w:val="center"/>
              <w:rPr>
                <w:sz w:val="20"/>
                <w:szCs w:val="20"/>
              </w:rPr>
            </w:pPr>
            <w:r w:rsidRPr="002D47FC">
              <w:rPr>
                <w:sz w:val="20"/>
                <w:szCs w:val="20"/>
              </w:rPr>
              <w:t>Datum:</w:t>
            </w:r>
          </w:p>
        </w:tc>
      </w:tr>
      <w:tr w:rsidR="00DE64D1" w:rsidRPr="002D47FC" w:rsidTr="00164E41">
        <w:tc>
          <w:tcPr>
            <w:tcW w:w="15304" w:type="dxa"/>
            <w:gridSpan w:val="3"/>
          </w:tcPr>
          <w:p w:rsidR="00DE64D1" w:rsidRPr="002D47FC" w:rsidRDefault="00DE64D1" w:rsidP="00164E41">
            <w:pPr>
              <w:rPr>
                <w:sz w:val="20"/>
                <w:szCs w:val="20"/>
              </w:rPr>
            </w:pPr>
          </w:p>
          <w:p w:rsidR="00DE64D1" w:rsidRPr="002D47FC" w:rsidRDefault="00DE64D1" w:rsidP="00164E41">
            <w:pPr>
              <w:rPr>
                <w:sz w:val="20"/>
                <w:szCs w:val="20"/>
              </w:rPr>
            </w:pPr>
          </w:p>
          <w:p w:rsidR="00DE64D1" w:rsidRPr="002D47FC" w:rsidRDefault="00DE64D1" w:rsidP="00164E41">
            <w:pPr>
              <w:rPr>
                <w:sz w:val="20"/>
                <w:szCs w:val="20"/>
              </w:rPr>
            </w:pPr>
          </w:p>
          <w:p w:rsidR="00DE64D1" w:rsidRPr="002D47FC" w:rsidRDefault="00DE64D1" w:rsidP="00164E41">
            <w:pPr>
              <w:rPr>
                <w:sz w:val="20"/>
                <w:szCs w:val="20"/>
              </w:rPr>
            </w:pPr>
          </w:p>
          <w:p w:rsidR="00DE64D1" w:rsidRPr="002D47FC" w:rsidRDefault="00DE64D1" w:rsidP="00164E41">
            <w:pPr>
              <w:rPr>
                <w:sz w:val="20"/>
                <w:szCs w:val="20"/>
              </w:rPr>
            </w:pPr>
          </w:p>
        </w:tc>
      </w:tr>
      <w:tr w:rsidR="00DE64D1" w:rsidRPr="002D47FC" w:rsidTr="00164E41">
        <w:tc>
          <w:tcPr>
            <w:tcW w:w="4673" w:type="dxa"/>
          </w:tcPr>
          <w:p w:rsidR="00DE64D1" w:rsidRPr="002D47FC" w:rsidRDefault="00DE64D1" w:rsidP="00164E41">
            <w:pPr>
              <w:rPr>
                <w:sz w:val="20"/>
                <w:szCs w:val="20"/>
              </w:rPr>
            </w:pPr>
            <w:r w:rsidRPr="002D47FC">
              <w:rPr>
                <w:sz w:val="20"/>
                <w:szCs w:val="20"/>
              </w:rPr>
              <w:t>Student:</w:t>
            </w:r>
          </w:p>
        </w:tc>
        <w:tc>
          <w:tcPr>
            <w:tcW w:w="5103" w:type="dxa"/>
          </w:tcPr>
          <w:p w:rsidR="00DE64D1" w:rsidRPr="002D47FC" w:rsidRDefault="00DE64D1" w:rsidP="00164E41">
            <w:pPr>
              <w:rPr>
                <w:sz w:val="20"/>
                <w:szCs w:val="20"/>
              </w:rPr>
            </w:pPr>
            <w:r w:rsidRPr="002D47FC">
              <w:rPr>
                <w:sz w:val="20"/>
                <w:szCs w:val="20"/>
              </w:rPr>
              <w:t>Schoolbeoordelaar 1:</w:t>
            </w:r>
          </w:p>
        </w:tc>
        <w:tc>
          <w:tcPr>
            <w:tcW w:w="5528" w:type="dxa"/>
          </w:tcPr>
          <w:p w:rsidR="00DE64D1" w:rsidRPr="002D47FC" w:rsidRDefault="00DE64D1" w:rsidP="00164E41">
            <w:pPr>
              <w:rPr>
                <w:sz w:val="20"/>
                <w:szCs w:val="20"/>
              </w:rPr>
            </w:pPr>
            <w:r w:rsidRPr="002D47FC">
              <w:rPr>
                <w:sz w:val="20"/>
                <w:szCs w:val="20"/>
              </w:rPr>
              <w:t>Praktijkbeoordelaar 2:</w:t>
            </w:r>
          </w:p>
        </w:tc>
      </w:tr>
      <w:tr w:rsidR="00DE64D1" w:rsidRPr="002D47FC" w:rsidTr="00164E41">
        <w:tc>
          <w:tcPr>
            <w:tcW w:w="4673" w:type="dxa"/>
          </w:tcPr>
          <w:p w:rsidR="00DE64D1" w:rsidRPr="002D47FC" w:rsidRDefault="00DE64D1" w:rsidP="00164E41">
            <w:pPr>
              <w:rPr>
                <w:sz w:val="20"/>
                <w:szCs w:val="20"/>
              </w:rPr>
            </w:pPr>
          </w:p>
          <w:p w:rsidR="00DE64D1" w:rsidRPr="002D47FC" w:rsidRDefault="00DE64D1" w:rsidP="00164E41">
            <w:pPr>
              <w:rPr>
                <w:sz w:val="20"/>
                <w:szCs w:val="20"/>
              </w:rPr>
            </w:pPr>
          </w:p>
          <w:p w:rsidR="00DE64D1" w:rsidRPr="002D47FC" w:rsidRDefault="00DE64D1" w:rsidP="00164E41">
            <w:pPr>
              <w:rPr>
                <w:sz w:val="20"/>
                <w:szCs w:val="20"/>
              </w:rPr>
            </w:pPr>
          </w:p>
          <w:p w:rsidR="00DE64D1" w:rsidRPr="002D47FC" w:rsidRDefault="00DE64D1" w:rsidP="00164E41">
            <w:pPr>
              <w:rPr>
                <w:sz w:val="20"/>
                <w:szCs w:val="20"/>
              </w:rPr>
            </w:pPr>
          </w:p>
          <w:p w:rsidR="00DE64D1" w:rsidRPr="002D47FC" w:rsidRDefault="00DE64D1" w:rsidP="00164E41">
            <w:pPr>
              <w:rPr>
                <w:sz w:val="20"/>
                <w:szCs w:val="20"/>
              </w:rPr>
            </w:pPr>
          </w:p>
        </w:tc>
        <w:tc>
          <w:tcPr>
            <w:tcW w:w="5103" w:type="dxa"/>
          </w:tcPr>
          <w:p w:rsidR="00DE64D1" w:rsidRPr="002D47FC" w:rsidRDefault="00DE64D1" w:rsidP="00164E41">
            <w:pPr>
              <w:rPr>
                <w:sz w:val="20"/>
                <w:szCs w:val="20"/>
              </w:rPr>
            </w:pPr>
          </w:p>
        </w:tc>
        <w:tc>
          <w:tcPr>
            <w:tcW w:w="5528" w:type="dxa"/>
          </w:tcPr>
          <w:p w:rsidR="00DE64D1" w:rsidRPr="002D47FC" w:rsidRDefault="00DE64D1" w:rsidP="00164E41">
            <w:pPr>
              <w:rPr>
                <w:sz w:val="20"/>
                <w:szCs w:val="20"/>
              </w:rPr>
            </w:pPr>
          </w:p>
        </w:tc>
      </w:tr>
      <w:tr w:rsidR="00DE64D1" w:rsidRPr="002D47FC" w:rsidTr="00164E41">
        <w:tc>
          <w:tcPr>
            <w:tcW w:w="4673" w:type="dxa"/>
          </w:tcPr>
          <w:p w:rsidR="00DE64D1" w:rsidRPr="002D47FC" w:rsidRDefault="00DE64D1" w:rsidP="00164E41">
            <w:pPr>
              <w:rPr>
                <w:sz w:val="20"/>
                <w:szCs w:val="20"/>
              </w:rPr>
            </w:pPr>
            <w:r w:rsidRPr="002D47FC">
              <w:rPr>
                <w:sz w:val="20"/>
                <w:szCs w:val="20"/>
              </w:rPr>
              <w:t>Handtekening:</w:t>
            </w:r>
          </w:p>
        </w:tc>
        <w:tc>
          <w:tcPr>
            <w:tcW w:w="5103" w:type="dxa"/>
          </w:tcPr>
          <w:p w:rsidR="00DE64D1" w:rsidRPr="002D47FC" w:rsidRDefault="00DE64D1" w:rsidP="00164E41">
            <w:pPr>
              <w:rPr>
                <w:sz w:val="20"/>
                <w:szCs w:val="20"/>
              </w:rPr>
            </w:pPr>
            <w:r w:rsidRPr="002D47FC">
              <w:rPr>
                <w:sz w:val="20"/>
                <w:szCs w:val="20"/>
              </w:rPr>
              <w:t>Handtekening:</w:t>
            </w:r>
          </w:p>
        </w:tc>
        <w:tc>
          <w:tcPr>
            <w:tcW w:w="5528" w:type="dxa"/>
          </w:tcPr>
          <w:p w:rsidR="00DE64D1" w:rsidRPr="002D47FC" w:rsidRDefault="00DE64D1" w:rsidP="00164E41">
            <w:pPr>
              <w:rPr>
                <w:sz w:val="20"/>
                <w:szCs w:val="20"/>
              </w:rPr>
            </w:pPr>
            <w:r w:rsidRPr="002D47FC">
              <w:rPr>
                <w:sz w:val="20"/>
                <w:szCs w:val="20"/>
              </w:rPr>
              <w:t>Handtekening:</w:t>
            </w:r>
          </w:p>
        </w:tc>
      </w:tr>
      <w:tr w:rsidR="00DE64D1" w:rsidRPr="002D47FC" w:rsidTr="00164E41">
        <w:tc>
          <w:tcPr>
            <w:tcW w:w="4673" w:type="dxa"/>
          </w:tcPr>
          <w:p w:rsidR="00DE64D1" w:rsidRPr="002D47FC" w:rsidRDefault="00DE64D1" w:rsidP="00164E41">
            <w:pPr>
              <w:rPr>
                <w:sz w:val="20"/>
                <w:szCs w:val="20"/>
              </w:rPr>
            </w:pPr>
          </w:p>
          <w:p w:rsidR="00DE64D1" w:rsidRPr="002D47FC" w:rsidRDefault="00DE64D1" w:rsidP="00164E41">
            <w:pPr>
              <w:rPr>
                <w:sz w:val="20"/>
                <w:szCs w:val="20"/>
              </w:rPr>
            </w:pPr>
          </w:p>
          <w:p w:rsidR="00DE64D1" w:rsidRPr="002D47FC" w:rsidRDefault="00DE64D1" w:rsidP="00164E41">
            <w:pPr>
              <w:rPr>
                <w:sz w:val="20"/>
                <w:szCs w:val="20"/>
              </w:rPr>
            </w:pPr>
          </w:p>
          <w:p w:rsidR="00DE64D1" w:rsidRPr="002D47FC" w:rsidRDefault="00DE64D1" w:rsidP="00164E41">
            <w:pPr>
              <w:rPr>
                <w:sz w:val="20"/>
                <w:szCs w:val="20"/>
              </w:rPr>
            </w:pPr>
          </w:p>
          <w:p w:rsidR="00DE64D1" w:rsidRPr="002D47FC" w:rsidRDefault="00DE64D1" w:rsidP="00164E41">
            <w:pPr>
              <w:rPr>
                <w:sz w:val="20"/>
                <w:szCs w:val="20"/>
              </w:rPr>
            </w:pPr>
          </w:p>
        </w:tc>
        <w:tc>
          <w:tcPr>
            <w:tcW w:w="5103" w:type="dxa"/>
          </w:tcPr>
          <w:p w:rsidR="00DE64D1" w:rsidRPr="002D47FC" w:rsidRDefault="00DE64D1" w:rsidP="00164E41">
            <w:pPr>
              <w:rPr>
                <w:sz w:val="20"/>
                <w:szCs w:val="20"/>
              </w:rPr>
            </w:pPr>
          </w:p>
        </w:tc>
        <w:tc>
          <w:tcPr>
            <w:tcW w:w="5528" w:type="dxa"/>
          </w:tcPr>
          <w:p w:rsidR="00DE64D1" w:rsidRPr="002D47FC" w:rsidRDefault="00DE64D1" w:rsidP="00164E41">
            <w:pPr>
              <w:rPr>
                <w:sz w:val="20"/>
                <w:szCs w:val="20"/>
              </w:rPr>
            </w:pPr>
          </w:p>
        </w:tc>
      </w:tr>
    </w:tbl>
    <w:p w:rsidR="00B006CB" w:rsidRDefault="00D6621C"/>
    <w:sectPr w:rsidR="00B006CB" w:rsidSect="00DE64D1">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D1"/>
    <w:rsid w:val="00071787"/>
    <w:rsid w:val="00172FC1"/>
    <w:rsid w:val="002D56D6"/>
    <w:rsid w:val="004647FF"/>
    <w:rsid w:val="00473597"/>
    <w:rsid w:val="00503EF3"/>
    <w:rsid w:val="0054406A"/>
    <w:rsid w:val="006117E8"/>
    <w:rsid w:val="00654F1B"/>
    <w:rsid w:val="007A5B1D"/>
    <w:rsid w:val="007D4008"/>
    <w:rsid w:val="008B1276"/>
    <w:rsid w:val="008B4D9A"/>
    <w:rsid w:val="009129B5"/>
    <w:rsid w:val="00935544"/>
    <w:rsid w:val="009644AE"/>
    <w:rsid w:val="00AC734F"/>
    <w:rsid w:val="00B35456"/>
    <w:rsid w:val="00BD2C74"/>
    <w:rsid w:val="00C841D9"/>
    <w:rsid w:val="00D6621C"/>
    <w:rsid w:val="00DE64D1"/>
    <w:rsid w:val="00E135DD"/>
    <w:rsid w:val="00E72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4D85"/>
  <w15:chartTrackingRefBased/>
  <w15:docId w15:val="{FA5A645E-5C5F-46A4-AAF3-1B78E11A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E64D1"/>
    <w:pPr>
      <w:spacing w:after="0" w:line="240" w:lineRule="auto"/>
    </w:pPr>
    <w:rPr>
      <w:rFonts w:ascii="Verdana" w:eastAsia="Times New Roman" w:hAnsi="Verdana" w:cs="Times New Roman"/>
      <w:sz w:val="18"/>
      <w:szCs w:val="24"/>
      <w:lang w:val="nl-NL" w:eastAsia="nl-NL"/>
    </w:rPr>
  </w:style>
  <w:style w:type="paragraph" w:styleId="Kop1">
    <w:name w:val="heading 1"/>
    <w:basedOn w:val="Standaard"/>
    <w:next w:val="Standaard"/>
    <w:link w:val="Kop1Char"/>
    <w:autoRedefine/>
    <w:qFormat/>
    <w:rsid w:val="00DE64D1"/>
    <w:pPr>
      <w:keepNext/>
      <w:spacing w:before="240" w:after="60"/>
      <w:outlineLvl w:val="0"/>
    </w:pPr>
    <w:rPr>
      <w:rFonts w:cs="Arial"/>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E64D1"/>
    <w:rPr>
      <w:rFonts w:ascii="Verdana" w:eastAsia="Times New Roman" w:hAnsi="Verdana" w:cs="Arial"/>
      <w:bCs/>
      <w:sz w:val="24"/>
      <w:szCs w:val="24"/>
      <w:lang w:val="nl-NL" w:eastAsia="nl-NL"/>
    </w:rPr>
  </w:style>
  <w:style w:type="table" w:styleId="Tabelraster">
    <w:name w:val="Table Grid"/>
    <w:basedOn w:val="Standaardtabel"/>
    <w:uiPriority w:val="39"/>
    <w:rsid w:val="00DE64D1"/>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van de Kamp</dc:creator>
  <cp:keywords/>
  <dc:description/>
  <cp:lastModifiedBy>Maarten van de Kamp</cp:lastModifiedBy>
  <cp:revision>2</cp:revision>
  <dcterms:created xsi:type="dcterms:W3CDTF">2019-01-14T19:59:00Z</dcterms:created>
  <dcterms:modified xsi:type="dcterms:W3CDTF">2019-01-14T19:59:00Z</dcterms:modified>
</cp:coreProperties>
</file>