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2" w:rsidRDefault="001F4602" w:rsidP="00007634">
      <w:pPr>
        <w:jc w:val="center"/>
      </w:pPr>
      <w:r w:rsidRPr="007B3066">
        <w:rPr>
          <w:noProof/>
          <w:lang w:eastAsia="nl-NL"/>
        </w:rPr>
        <w:drawing>
          <wp:inline distT="0" distB="0" distL="0" distR="0" wp14:anchorId="1B3CECD6" wp14:editId="0B5690BB">
            <wp:extent cx="4705611" cy="790575"/>
            <wp:effectExtent l="0" t="0" r="0" b="0"/>
            <wp:docPr id="3" name="Afbeelding 3" descr="Logo k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ogo kle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60" cy="7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02" w:rsidRDefault="001F4602" w:rsidP="001F4602">
      <w:pPr>
        <w:jc w:val="center"/>
      </w:pPr>
    </w:p>
    <w:p w:rsidR="001F4602" w:rsidRDefault="001F4602" w:rsidP="001F4602">
      <w:pPr>
        <w:jc w:val="center"/>
      </w:pPr>
    </w:p>
    <w:p w:rsidR="001F4602" w:rsidRDefault="002617CD" w:rsidP="001F4602">
      <w:pPr>
        <w:jc w:val="center"/>
        <w:rPr>
          <w:sz w:val="48"/>
          <w:szCs w:val="48"/>
        </w:rPr>
      </w:pPr>
      <w:r>
        <w:rPr>
          <w:sz w:val="48"/>
          <w:szCs w:val="48"/>
        </w:rPr>
        <w:t>Examenafspraken</w:t>
      </w:r>
    </w:p>
    <w:p w:rsidR="001F4602" w:rsidRDefault="002617CD" w:rsidP="001F4602">
      <w:pPr>
        <w:jc w:val="center"/>
        <w:rPr>
          <w:sz w:val="40"/>
          <w:szCs w:val="40"/>
        </w:rPr>
      </w:pPr>
      <w:r>
        <w:rPr>
          <w:sz w:val="40"/>
          <w:szCs w:val="40"/>
        </w:rPr>
        <w:t>Proeve van Bekwaamheid</w:t>
      </w: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2093"/>
        <w:gridCol w:w="3380"/>
        <w:gridCol w:w="3707"/>
      </w:tblGrid>
      <w:tr w:rsidR="002617CD" w:rsidTr="00CE773D">
        <w:tc>
          <w:tcPr>
            <w:tcW w:w="9180" w:type="dxa"/>
            <w:gridSpan w:val="3"/>
            <w:shd w:val="clear" w:color="auto" w:fill="8EAADB" w:themeFill="accent5" w:themeFillTint="99"/>
          </w:tcPr>
          <w:p w:rsidR="002617CD" w:rsidRPr="00AC3DB8" w:rsidRDefault="002617CD" w:rsidP="00CE773D">
            <w:pPr>
              <w:jc w:val="center"/>
              <w:rPr>
                <w:b/>
              </w:rPr>
            </w:pPr>
            <w:r>
              <w:rPr>
                <w:b/>
              </w:rPr>
              <w:t>Algemene informatie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Kwalificatiedossier</w:t>
            </w:r>
          </w:p>
        </w:tc>
        <w:tc>
          <w:tcPr>
            <w:tcW w:w="7087" w:type="dxa"/>
            <w:gridSpan w:val="2"/>
          </w:tcPr>
          <w:p w:rsidR="002617CD" w:rsidRDefault="00550DE4" w:rsidP="00CE773D">
            <w:r>
              <w:t>ICT- en mediabeheer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Profiel</w:t>
            </w:r>
          </w:p>
        </w:tc>
        <w:tc>
          <w:tcPr>
            <w:tcW w:w="7087" w:type="dxa"/>
            <w:gridSpan w:val="2"/>
          </w:tcPr>
          <w:p w:rsidR="002617CD" w:rsidRDefault="00550DE4" w:rsidP="00CE773D">
            <w:r>
              <w:t>P1: ICT-beheerder, 4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 xml:space="preserve">Cohort en </w:t>
            </w:r>
            <w:proofErr w:type="spellStart"/>
            <w:r>
              <w:t>crebocode</w:t>
            </w:r>
            <w:proofErr w:type="spellEnd"/>
          </w:p>
        </w:tc>
        <w:tc>
          <w:tcPr>
            <w:tcW w:w="3380" w:type="dxa"/>
          </w:tcPr>
          <w:p w:rsidR="002617CD" w:rsidRPr="007D336C" w:rsidRDefault="002617CD" w:rsidP="00CE773D">
            <w:r>
              <w:t>2016 en verder</w:t>
            </w:r>
          </w:p>
        </w:tc>
        <w:tc>
          <w:tcPr>
            <w:tcW w:w="3707" w:type="dxa"/>
          </w:tcPr>
          <w:p w:rsidR="002617CD" w:rsidRPr="007D336C" w:rsidRDefault="00550DE4" w:rsidP="00CE773D">
            <w:r>
              <w:t>25189</w:t>
            </w:r>
          </w:p>
        </w:tc>
      </w:tr>
      <w:tr w:rsidR="002617CD" w:rsidTr="00CE773D">
        <w:trPr>
          <w:trHeight w:val="248"/>
        </w:trPr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Examencode</w:t>
            </w:r>
          </w:p>
        </w:tc>
        <w:tc>
          <w:tcPr>
            <w:tcW w:w="7087" w:type="dxa"/>
            <w:gridSpan w:val="2"/>
          </w:tcPr>
          <w:p w:rsidR="002617CD" w:rsidRDefault="002617CD" w:rsidP="00CE773D"/>
        </w:tc>
      </w:tr>
      <w:tr w:rsidR="00550DE4" w:rsidTr="00CE773D">
        <w:tc>
          <w:tcPr>
            <w:tcW w:w="2093" w:type="dxa"/>
            <w:shd w:val="clear" w:color="auto" w:fill="EDEDED" w:themeFill="accent3" w:themeFillTint="33"/>
          </w:tcPr>
          <w:p w:rsidR="00550DE4" w:rsidRDefault="00550DE4" w:rsidP="00550DE4">
            <w:r>
              <w:t xml:space="preserve">Kerntaak </w:t>
            </w:r>
          </w:p>
        </w:tc>
        <w:tc>
          <w:tcPr>
            <w:tcW w:w="7087" w:type="dxa"/>
            <w:gridSpan w:val="2"/>
          </w:tcPr>
          <w:p w:rsidR="00550DE4" w:rsidRDefault="00550DE4" w:rsidP="00550DE4">
            <w:r>
              <w:t>P1-K1</w:t>
            </w:r>
            <w:r w:rsidRPr="00D7243C">
              <w:t xml:space="preserve">: </w:t>
            </w:r>
            <w:r>
              <w:t>Ondersteunen van systeemgebruikers</w:t>
            </w:r>
          </w:p>
        </w:tc>
      </w:tr>
      <w:tr w:rsidR="00550DE4" w:rsidTr="00CE773D">
        <w:tc>
          <w:tcPr>
            <w:tcW w:w="2093" w:type="dxa"/>
            <w:shd w:val="clear" w:color="auto" w:fill="EDEDED" w:themeFill="accent3" w:themeFillTint="33"/>
          </w:tcPr>
          <w:p w:rsidR="00550DE4" w:rsidRDefault="00550DE4" w:rsidP="00550DE4">
            <w:r>
              <w:t>Werkprocessen</w:t>
            </w:r>
          </w:p>
        </w:tc>
        <w:tc>
          <w:tcPr>
            <w:tcW w:w="7087" w:type="dxa"/>
            <w:gridSpan w:val="2"/>
          </w:tcPr>
          <w:p w:rsidR="00550DE4" w:rsidRDefault="00550DE4" w:rsidP="00550DE4">
            <w:r>
              <w:t>P1-K1-W1</w:t>
            </w:r>
            <w:r w:rsidRPr="00D7243C">
              <w:t xml:space="preserve">: </w:t>
            </w:r>
            <w:r>
              <w:t>Behandelt en handelt incidentmeldingen af</w:t>
            </w:r>
          </w:p>
          <w:p w:rsidR="00550DE4" w:rsidRPr="00D7243C" w:rsidRDefault="00550DE4" w:rsidP="00550DE4">
            <w:r>
              <w:t>P1-K1-W2: Biedt ondersteuning bij de acceptatietest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Vaststellingsdatum</w:t>
            </w:r>
          </w:p>
        </w:tc>
        <w:tc>
          <w:tcPr>
            <w:tcW w:w="7087" w:type="dxa"/>
            <w:gridSpan w:val="2"/>
          </w:tcPr>
          <w:p w:rsidR="002617CD" w:rsidRDefault="002617CD" w:rsidP="00CE773D"/>
        </w:tc>
      </w:tr>
    </w:tbl>
    <w:p w:rsidR="002617CD" w:rsidRDefault="002617CD" w:rsidP="001F4602">
      <w:pPr>
        <w:jc w:val="center"/>
        <w:rPr>
          <w:sz w:val="40"/>
          <w:szCs w:val="40"/>
        </w:rPr>
      </w:pP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2617CD" w:rsidTr="00CE773D">
        <w:tc>
          <w:tcPr>
            <w:tcW w:w="9180" w:type="dxa"/>
            <w:gridSpan w:val="2"/>
            <w:shd w:val="clear" w:color="auto" w:fill="8EAADB" w:themeFill="accent5" w:themeFillTint="99"/>
          </w:tcPr>
          <w:p w:rsidR="002617CD" w:rsidRPr="00AC3DB8" w:rsidRDefault="002617CD" w:rsidP="00CE773D">
            <w:pPr>
              <w:jc w:val="center"/>
              <w:rPr>
                <w:b/>
              </w:rPr>
            </w:pPr>
            <w:r>
              <w:rPr>
                <w:b/>
              </w:rPr>
              <w:t>Persoonsinformatie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Datum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405C3" w:rsidP="002405C3">
            <w:r w:rsidRPr="002405C3">
              <w:t>Naam</w:t>
            </w:r>
            <w:r>
              <w:t xml:space="preserve"> k</w:t>
            </w:r>
            <w:r w:rsidR="002617CD">
              <w:t>andidaat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Studentnummer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Klas/groep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 xml:space="preserve">Schoolbeoordelaar </w:t>
            </w:r>
          </w:p>
        </w:tc>
        <w:tc>
          <w:tcPr>
            <w:tcW w:w="7087" w:type="dxa"/>
          </w:tcPr>
          <w:p w:rsidR="002617CD" w:rsidRPr="007D336C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Praktijkbeoordelaar</w:t>
            </w:r>
          </w:p>
        </w:tc>
        <w:tc>
          <w:tcPr>
            <w:tcW w:w="7087" w:type="dxa"/>
          </w:tcPr>
          <w:p w:rsidR="002617CD" w:rsidRPr="007D336C" w:rsidRDefault="002617CD" w:rsidP="00CE773D"/>
        </w:tc>
      </w:tr>
    </w:tbl>
    <w:p w:rsidR="00535D79" w:rsidRDefault="00535D79" w:rsidP="00535D79">
      <w:r>
        <w:br w:type="page"/>
      </w:r>
    </w:p>
    <w:p w:rsidR="00550DE4" w:rsidRPr="00D92FB8" w:rsidRDefault="00550DE4" w:rsidP="00550DE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P1-K1-W1</w:t>
      </w:r>
      <w:r w:rsidRPr="00D92FB8">
        <w:rPr>
          <w:sz w:val="32"/>
          <w:szCs w:val="32"/>
        </w:rPr>
        <w:t xml:space="preserve">: </w:t>
      </w:r>
      <w:r>
        <w:rPr>
          <w:sz w:val="32"/>
          <w:szCs w:val="32"/>
        </w:rPr>
        <w:t>Behandelt en handelt incidentmeldingen af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7"/>
        <w:gridCol w:w="705"/>
      </w:tblGrid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77E28" w:rsidRDefault="002617CD" w:rsidP="00CE773D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550DE4" w:rsidTr="00CE773D">
        <w:tc>
          <w:tcPr>
            <w:tcW w:w="8357" w:type="dxa"/>
            <w:shd w:val="clear" w:color="auto" w:fill="auto"/>
          </w:tcPr>
          <w:p w:rsidR="00550DE4" w:rsidRDefault="00550DE4" w:rsidP="00550DE4">
            <w:r>
              <w:t xml:space="preserve">De kandidaat neemt </w:t>
            </w:r>
            <w:r w:rsidRPr="00A768FE">
              <w:t>incidentmeldingen (6x)</w:t>
            </w:r>
            <w:r>
              <w:t xml:space="preserve"> in </w:t>
            </w:r>
            <w:r w:rsidRPr="002D74BD">
              <w:t>behandeling.</w:t>
            </w:r>
          </w:p>
        </w:tc>
        <w:tc>
          <w:tcPr>
            <w:tcW w:w="705" w:type="dxa"/>
            <w:shd w:val="clear" w:color="auto" w:fill="auto"/>
          </w:tcPr>
          <w:p w:rsidR="00550DE4" w:rsidRPr="0073289B" w:rsidRDefault="00550DE4" w:rsidP="00550DE4"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57" w:type="dxa"/>
            <w:shd w:val="clear" w:color="auto" w:fill="auto"/>
          </w:tcPr>
          <w:p w:rsidR="00550DE4" w:rsidRDefault="00550DE4" w:rsidP="00550DE4">
            <w:r>
              <w:t>De kandidaat interpreteert, analyseert en prioriteert incidentmeldingen en schat de benodigde tijd, mensen en middelen voor afhandeling van de gemelde incidenten in.</w:t>
            </w:r>
          </w:p>
        </w:tc>
        <w:tc>
          <w:tcPr>
            <w:tcW w:w="705" w:type="dxa"/>
            <w:shd w:val="clear" w:color="auto" w:fill="auto"/>
          </w:tcPr>
          <w:p w:rsidR="00550DE4" w:rsidRDefault="00550DE4" w:rsidP="00550DE4">
            <w:r w:rsidRPr="00E54F6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F6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54F61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57" w:type="dxa"/>
            <w:shd w:val="clear" w:color="auto" w:fill="auto"/>
          </w:tcPr>
          <w:p w:rsidR="00550DE4" w:rsidRDefault="00550DE4" w:rsidP="00550DE4">
            <w:r>
              <w:t>De kandidaat legt relaties tussen gegevens en mogelijke oorzaken van incidenten en trekt daaruit conclusies met betrekking tot de aard van de melding.</w:t>
            </w:r>
          </w:p>
        </w:tc>
        <w:tc>
          <w:tcPr>
            <w:tcW w:w="705" w:type="dxa"/>
            <w:shd w:val="clear" w:color="auto" w:fill="auto"/>
          </w:tcPr>
          <w:p w:rsidR="00550DE4" w:rsidRDefault="00550DE4" w:rsidP="00550DE4">
            <w:r w:rsidRPr="00E54F6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F6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54F61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57" w:type="dxa"/>
            <w:shd w:val="clear" w:color="auto" w:fill="auto"/>
          </w:tcPr>
          <w:p w:rsidR="00550DE4" w:rsidRDefault="00550DE4" w:rsidP="00550DE4">
            <w:r>
              <w:t>De kandidaat houdt de incidentmelder op de hoogte van de voortgang.</w:t>
            </w:r>
          </w:p>
        </w:tc>
        <w:tc>
          <w:tcPr>
            <w:tcW w:w="705" w:type="dxa"/>
            <w:shd w:val="clear" w:color="auto" w:fill="auto"/>
          </w:tcPr>
          <w:p w:rsidR="00550DE4" w:rsidRDefault="00550DE4" w:rsidP="00550DE4">
            <w:r w:rsidRPr="00A067C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C9">
              <w:rPr>
                <w:rFonts w:cs="Arial"/>
              </w:rPr>
              <w:instrText xml:space="preserve"> FORMCHECKBOX </w:instrText>
            </w:r>
            <w:r w:rsidRPr="00A067C9">
              <w:rPr>
                <w:rFonts w:cs="Arial"/>
              </w:rPr>
            </w:r>
            <w:r w:rsidRPr="00A067C9">
              <w:rPr>
                <w:rFonts w:cs="Arial"/>
              </w:rPr>
              <w:fldChar w:fldCharType="separate"/>
            </w:r>
            <w:r w:rsidRPr="00A067C9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57" w:type="dxa"/>
            <w:shd w:val="clear" w:color="auto" w:fill="auto"/>
          </w:tcPr>
          <w:p w:rsidR="00550DE4" w:rsidRDefault="00550DE4" w:rsidP="00550DE4">
            <w:r w:rsidRPr="00A768FE">
              <w:t>De kandidaat komt tot oplossingen, handelt de meldingen af en/of escaleert de melding.</w:t>
            </w:r>
          </w:p>
        </w:tc>
        <w:tc>
          <w:tcPr>
            <w:tcW w:w="705" w:type="dxa"/>
            <w:shd w:val="clear" w:color="auto" w:fill="auto"/>
          </w:tcPr>
          <w:p w:rsidR="00550DE4" w:rsidRDefault="00550DE4" w:rsidP="00550DE4">
            <w:r w:rsidRPr="00A067C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C9">
              <w:rPr>
                <w:rFonts w:cs="Arial"/>
              </w:rPr>
              <w:instrText xml:space="preserve"> FORMCHECKBOX </w:instrText>
            </w:r>
            <w:r w:rsidRPr="00A067C9">
              <w:rPr>
                <w:rFonts w:cs="Arial"/>
              </w:rPr>
            </w:r>
            <w:r w:rsidRPr="00A067C9">
              <w:rPr>
                <w:rFonts w:cs="Arial"/>
              </w:rPr>
              <w:fldChar w:fldCharType="separate"/>
            </w:r>
            <w:r w:rsidRPr="00A067C9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57" w:type="dxa"/>
            <w:shd w:val="clear" w:color="auto" w:fill="auto"/>
          </w:tcPr>
          <w:p w:rsidR="00550DE4" w:rsidRDefault="00550DE4" w:rsidP="00550DE4">
            <w:r>
              <w:t>De kandidaat bewaakt de voortgang ten aanzien van de door de organisatie opgestelde procedures.</w:t>
            </w:r>
          </w:p>
        </w:tc>
        <w:tc>
          <w:tcPr>
            <w:tcW w:w="705" w:type="dxa"/>
            <w:shd w:val="clear" w:color="auto" w:fill="auto"/>
          </w:tcPr>
          <w:p w:rsidR="00550DE4" w:rsidRDefault="00550DE4" w:rsidP="00550DE4">
            <w:r w:rsidRPr="00A067C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C9">
              <w:rPr>
                <w:rFonts w:cs="Arial"/>
              </w:rPr>
              <w:instrText xml:space="preserve"> FORMCHECKBOX </w:instrText>
            </w:r>
            <w:r w:rsidRPr="00A067C9">
              <w:rPr>
                <w:rFonts w:cs="Arial"/>
              </w:rPr>
            </w:r>
            <w:r w:rsidRPr="00A067C9">
              <w:rPr>
                <w:rFonts w:cs="Arial"/>
              </w:rPr>
              <w:fldChar w:fldCharType="separate"/>
            </w:r>
            <w:r w:rsidRPr="00A067C9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57" w:type="dxa"/>
            <w:shd w:val="clear" w:color="auto" w:fill="auto"/>
          </w:tcPr>
          <w:p w:rsidR="00550DE4" w:rsidRDefault="00550DE4" w:rsidP="00550DE4">
            <w:r>
              <w:t>De kandidaat registreert en documenteert de incidentmeldingen.</w:t>
            </w:r>
          </w:p>
        </w:tc>
        <w:tc>
          <w:tcPr>
            <w:tcW w:w="705" w:type="dxa"/>
            <w:shd w:val="clear" w:color="auto" w:fill="auto"/>
          </w:tcPr>
          <w:p w:rsidR="00550DE4" w:rsidRDefault="00550DE4" w:rsidP="00550DE4">
            <w:r w:rsidRPr="00A067C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C9">
              <w:rPr>
                <w:rFonts w:cs="Arial"/>
              </w:rPr>
              <w:instrText xml:space="preserve"> FORMCHECKBOX </w:instrText>
            </w:r>
            <w:r w:rsidRPr="00A067C9">
              <w:rPr>
                <w:rFonts w:cs="Arial"/>
              </w:rPr>
            </w:r>
            <w:r w:rsidRPr="00A067C9">
              <w:rPr>
                <w:rFonts w:cs="Arial"/>
              </w:rPr>
              <w:fldChar w:fldCharType="separate"/>
            </w:r>
            <w:r w:rsidRPr="00A067C9">
              <w:rPr>
                <w:rFonts w:cs="Arial"/>
              </w:rPr>
              <w:fldChar w:fldCharType="end"/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Examenopdracht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>Bijvoorbeeld</w:t>
            </w:r>
          </w:p>
          <w:p w:rsidR="002617CD" w:rsidRPr="00E04C06" w:rsidRDefault="002617CD" w:rsidP="00CE773D">
            <w:pPr>
              <w:rPr>
                <w:i/>
              </w:rPr>
            </w:pPr>
            <w:r>
              <w:rPr>
                <w:i/>
              </w:rPr>
              <w:t>Specifieke opdracht, context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Aanvullende afspraken</w:t>
            </w:r>
          </w:p>
        </w:tc>
      </w:tr>
      <w:tr w:rsidR="002617CD" w:rsidTr="00CE773D">
        <w:trPr>
          <w:trHeight w:val="992"/>
        </w:trPr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 xml:space="preserve">Bijvoorbeeld </w:t>
            </w:r>
          </w:p>
          <w:p w:rsidR="002617CD" w:rsidRPr="001079A3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Wat moet er ingeleverd worden en wanneer?</w:t>
            </w:r>
          </w:p>
          <w:p w:rsidR="002617CD" w:rsidRPr="00E04C06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Praktijkbeoordelaar parafeert de ingeleverde stukken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  <w:i/>
                <w:u w:val="single"/>
              </w:rPr>
            </w:pPr>
            <w:r w:rsidRPr="0073289B">
              <w:rPr>
                <w:b/>
              </w:rPr>
              <w:t>Periode, beschikbare tijd en afgesproken beoordeelmomenten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Default="002617CD" w:rsidP="00CE773D"/>
          <w:p w:rsidR="00080B91" w:rsidRPr="00080B91" w:rsidRDefault="00080B91" w:rsidP="00CE773D"/>
        </w:tc>
      </w:tr>
    </w:tbl>
    <w:p w:rsidR="002617CD" w:rsidRDefault="002617CD" w:rsidP="002617CD"/>
    <w:p w:rsidR="00550DE4" w:rsidRPr="00D92FB8" w:rsidRDefault="00550DE4" w:rsidP="00550DE4">
      <w:pPr>
        <w:jc w:val="center"/>
        <w:rPr>
          <w:sz w:val="32"/>
          <w:szCs w:val="32"/>
        </w:rPr>
      </w:pPr>
      <w:r>
        <w:rPr>
          <w:sz w:val="32"/>
          <w:szCs w:val="32"/>
        </w:rPr>
        <w:t>P1-K1-W2</w:t>
      </w:r>
      <w:r w:rsidRPr="00D92FB8">
        <w:rPr>
          <w:sz w:val="32"/>
          <w:szCs w:val="32"/>
        </w:rPr>
        <w:t xml:space="preserve">: </w:t>
      </w:r>
      <w:r>
        <w:rPr>
          <w:sz w:val="32"/>
          <w:szCs w:val="32"/>
        </w:rPr>
        <w:t>Biedt ondersteuning bij de acceptatietest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77E28" w:rsidRDefault="002617CD" w:rsidP="00CC2E68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550DE4" w:rsidTr="00CE773D">
        <w:tc>
          <w:tcPr>
            <w:tcW w:w="8330" w:type="dxa"/>
            <w:shd w:val="clear" w:color="auto" w:fill="FFFFFF" w:themeFill="background1"/>
          </w:tcPr>
          <w:p w:rsidR="00550DE4" w:rsidRDefault="00550DE4" w:rsidP="00550DE4">
            <w:r>
              <w:t>De kandidaat bestudeert het testplan en instrueert een of meer projectmedewerkers en/of gebruikers.</w:t>
            </w:r>
          </w:p>
        </w:tc>
        <w:tc>
          <w:tcPr>
            <w:tcW w:w="732" w:type="dxa"/>
            <w:shd w:val="clear" w:color="auto" w:fill="FFFFFF" w:themeFill="background1"/>
          </w:tcPr>
          <w:p w:rsidR="00550DE4" w:rsidRDefault="00550DE4" w:rsidP="00550DE4">
            <w:r w:rsidRPr="00F44E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E1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4E11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30" w:type="dxa"/>
            <w:shd w:val="clear" w:color="auto" w:fill="FFFFFF" w:themeFill="background1"/>
          </w:tcPr>
          <w:p w:rsidR="00550DE4" w:rsidRDefault="00550DE4" w:rsidP="00550DE4">
            <w:r>
              <w:t xml:space="preserve">De kandidaat laat de acceptatietest uitvoeren door een of meer gebruikers </w:t>
            </w:r>
            <w:r w:rsidRPr="00A768FE">
              <w:t>en begeleidt de</w:t>
            </w:r>
            <w:r>
              <w:t xml:space="preserve"> gebruikers tijdens het uitvoeren hiervan.</w:t>
            </w:r>
          </w:p>
        </w:tc>
        <w:tc>
          <w:tcPr>
            <w:tcW w:w="732" w:type="dxa"/>
            <w:shd w:val="clear" w:color="auto" w:fill="FFFFFF" w:themeFill="background1"/>
          </w:tcPr>
          <w:p w:rsidR="00550DE4" w:rsidRDefault="00550DE4" w:rsidP="00550DE4">
            <w:r w:rsidRPr="00F44E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E1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4E11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30" w:type="dxa"/>
            <w:shd w:val="clear" w:color="auto" w:fill="FFFFFF" w:themeFill="background1"/>
          </w:tcPr>
          <w:p w:rsidR="00550DE4" w:rsidRDefault="00550DE4" w:rsidP="00550DE4">
            <w:r>
              <w:t>De kandidaat noteert de bevindingen en testresultaten van de acceptatietest.</w:t>
            </w:r>
          </w:p>
        </w:tc>
        <w:tc>
          <w:tcPr>
            <w:tcW w:w="732" w:type="dxa"/>
            <w:shd w:val="clear" w:color="auto" w:fill="FFFFFF" w:themeFill="background1"/>
          </w:tcPr>
          <w:p w:rsidR="00550DE4" w:rsidRDefault="00550DE4" w:rsidP="00550DE4">
            <w:r w:rsidRPr="00F44E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E1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4E11">
              <w:rPr>
                <w:rFonts w:cs="Arial"/>
              </w:rPr>
              <w:fldChar w:fldCharType="end"/>
            </w:r>
          </w:p>
        </w:tc>
      </w:tr>
      <w:tr w:rsidR="00550DE4" w:rsidTr="00CE773D">
        <w:tc>
          <w:tcPr>
            <w:tcW w:w="8330" w:type="dxa"/>
            <w:shd w:val="clear" w:color="auto" w:fill="FFFFFF" w:themeFill="background1"/>
          </w:tcPr>
          <w:p w:rsidR="00550DE4" w:rsidRDefault="00550DE4" w:rsidP="00550DE4">
            <w:r>
              <w:t>De kandidaat informeert de opdrachtgever, waarbij hij suggesties voor verbetering geeft.</w:t>
            </w:r>
          </w:p>
        </w:tc>
        <w:tc>
          <w:tcPr>
            <w:tcW w:w="732" w:type="dxa"/>
            <w:shd w:val="clear" w:color="auto" w:fill="FFFFFF" w:themeFill="background1"/>
          </w:tcPr>
          <w:p w:rsidR="00550DE4" w:rsidRPr="00F44E11" w:rsidRDefault="00550DE4" w:rsidP="00550DE4">
            <w:pPr>
              <w:rPr>
                <w:rFonts w:cs="Arial"/>
              </w:rPr>
            </w:pPr>
            <w:r w:rsidRPr="00F44E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E1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4E11">
              <w:rPr>
                <w:rFonts w:cs="Arial"/>
              </w:rPr>
              <w:fldChar w:fldCharType="end"/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Examenopdracht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>Bijvoorbeeld</w:t>
            </w:r>
          </w:p>
          <w:p w:rsidR="002617CD" w:rsidRPr="00E04C06" w:rsidRDefault="002617CD" w:rsidP="00CE773D">
            <w:pPr>
              <w:rPr>
                <w:i/>
              </w:rPr>
            </w:pPr>
            <w:r>
              <w:rPr>
                <w:i/>
              </w:rPr>
              <w:t>Specifieke opdracht, context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Aanvullende afspraken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 xml:space="preserve">Bijvoorbeeld </w:t>
            </w:r>
          </w:p>
          <w:p w:rsidR="002617CD" w:rsidRPr="001079A3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Wat moet er ingeleverd worden en wanneer?</w:t>
            </w:r>
          </w:p>
          <w:p w:rsidR="002617CD" w:rsidRPr="00E04C06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Praktijkbeoordelaar parafeert de ingeleverde stukken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  <w:i/>
                <w:u w:val="single"/>
              </w:rPr>
            </w:pPr>
            <w:r w:rsidRPr="0073289B">
              <w:rPr>
                <w:b/>
              </w:rPr>
              <w:t>Periode, beschikbare tijd en afgesproken beoordeelmomenten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080B91" w:rsidRDefault="002617CD" w:rsidP="00CE773D"/>
          <w:p w:rsidR="002617CD" w:rsidRPr="00080B91" w:rsidRDefault="002617CD" w:rsidP="00CE773D"/>
        </w:tc>
      </w:tr>
    </w:tbl>
    <w:p w:rsidR="002617CD" w:rsidRDefault="002617CD" w:rsidP="002617CD"/>
    <w:p w:rsidR="002617CD" w:rsidRDefault="002617CD" w:rsidP="006545BA">
      <w:pPr>
        <w:pStyle w:val="Kop1"/>
      </w:pPr>
      <w:r>
        <w:lastRenderedPageBreak/>
        <w:t>Start en einde examen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5"/>
        <w:gridCol w:w="1626"/>
        <w:gridCol w:w="1854"/>
        <w:gridCol w:w="1855"/>
      </w:tblGrid>
      <w:tr w:rsidR="002617CD" w:rsidTr="00CE773D">
        <w:tc>
          <w:tcPr>
            <w:tcW w:w="9195" w:type="dxa"/>
            <w:gridSpan w:val="5"/>
            <w:shd w:val="clear" w:color="auto" w:fill="8EAADB" w:themeFill="accent5" w:themeFillTint="99"/>
          </w:tcPr>
          <w:p w:rsidR="002617CD" w:rsidRPr="00AC3DB8" w:rsidRDefault="00550DE4" w:rsidP="00CE773D">
            <w:pPr>
              <w:jc w:val="center"/>
              <w:rPr>
                <w:b/>
              </w:rPr>
            </w:pPr>
            <w:r>
              <w:rPr>
                <w:b/>
              </w:rPr>
              <w:t>P1-K1-W1</w:t>
            </w:r>
          </w:p>
        </w:tc>
      </w:tr>
      <w:tr w:rsidR="002617CD" w:rsidTr="00080B91">
        <w:tc>
          <w:tcPr>
            <w:tcW w:w="2235" w:type="dxa"/>
            <w:shd w:val="clear" w:color="auto" w:fill="EDEDED" w:themeFill="accent3" w:themeFillTint="33"/>
          </w:tcPr>
          <w:p w:rsidR="002617CD" w:rsidRDefault="002617CD" w:rsidP="00CE773D">
            <w:r>
              <w:t xml:space="preserve">Examenduur 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2617CD" w:rsidRDefault="002617CD" w:rsidP="00CE773D">
            <w:r>
              <w:t>[Startdatum]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2617CD" w:rsidRDefault="002617CD" w:rsidP="00CE773D">
            <w:r>
              <w:t>[Tijd]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2617CD" w:rsidRDefault="002617CD" w:rsidP="00CE773D">
            <w:r>
              <w:t>[Einddatum]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</w:tcBorders>
          </w:tcPr>
          <w:p w:rsidR="002617CD" w:rsidRDefault="002617CD" w:rsidP="00CE773D">
            <w:r>
              <w:t>[Tijd]</w:t>
            </w:r>
          </w:p>
        </w:tc>
      </w:tr>
      <w:tr w:rsidR="002617CD" w:rsidTr="00CE773D">
        <w:tc>
          <w:tcPr>
            <w:tcW w:w="2235" w:type="dxa"/>
            <w:shd w:val="clear" w:color="auto" w:fill="EDEDED" w:themeFill="accent3" w:themeFillTint="33"/>
          </w:tcPr>
          <w:p w:rsidR="002617CD" w:rsidRDefault="002405C3" w:rsidP="00CE773D">
            <w:r>
              <w:t xml:space="preserve">Handtekening </w:t>
            </w:r>
            <w:r w:rsidR="002617CD">
              <w:t>Kandidaat</w:t>
            </w:r>
          </w:p>
        </w:tc>
        <w:tc>
          <w:tcPr>
            <w:tcW w:w="3251" w:type="dxa"/>
            <w:gridSpan w:val="2"/>
          </w:tcPr>
          <w:p w:rsidR="002617CD" w:rsidRDefault="002617CD" w:rsidP="00CE773D"/>
        </w:tc>
        <w:tc>
          <w:tcPr>
            <w:tcW w:w="3709" w:type="dxa"/>
            <w:gridSpan w:val="2"/>
          </w:tcPr>
          <w:p w:rsidR="002617CD" w:rsidRDefault="002617CD" w:rsidP="00CE773D"/>
        </w:tc>
      </w:tr>
      <w:tr w:rsidR="002617CD" w:rsidTr="00CE773D">
        <w:tc>
          <w:tcPr>
            <w:tcW w:w="2235" w:type="dxa"/>
            <w:shd w:val="clear" w:color="auto" w:fill="EDEDED" w:themeFill="accent3" w:themeFillTint="33"/>
          </w:tcPr>
          <w:p w:rsidR="002617CD" w:rsidRDefault="002405C3" w:rsidP="00CE773D">
            <w:r>
              <w:t xml:space="preserve">Handtekening </w:t>
            </w:r>
            <w:r w:rsidR="002617CD">
              <w:t>Schoolbeoordelaar</w:t>
            </w:r>
          </w:p>
        </w:tc>
        <w:tc>
          <w:tcPr>
            <w:tcW w:w="3251" w:type="dxa"/>
            <w:gridSpan w:val="2"/>
          </w:tcPr>
          <w:p w:rsidR="002617CD" w:rsidRPr="007D336C" w:rsidRDefault="002617CD" w:rsidP="00CE773D"/>
        </w:tc>
        <w:tc>
          <w:tcPr>
            <w:tcW w:w="3709" w:type="dxa"/>
            <w:gridSpan w:val="2"/>
          </w:tcPr>
          <w:p w:rsidR="002617CD" w:rsidRPr="007D336C" w:rsidRDefault="002617CD" w:rsidP="00CE773D"/>
        </w:tc>
      </w:tr>
      <w:tr w:rsidR="002617CD" w:rsidTr="00CE773D">
        <w:tc>
          <w:tcPr>
            <w:tcW w:w="2235" w:type="dxa"/>
            <w:shd w:val="clear" w:color="auto" w:fill="EDEDED" w:themeFill="accent3" w:themeFillTint="33"/>
          </w:tcPr>
          <w:p w:rsidR="002617CD" w:rsidRDefault="002405C3" w:rsidP="00CE773D">
            <w:r>
              <w:t xml:space="preserve">Handtekening </w:t>
            </w:r>
            <w:r w:rsidR="002617CD">
              <w:t>Praktijkbeoordelaar</w:t>
            </w:r>
          </w:p>
        </w:tc>
        <w:tc>
          <w:tcPr>
            <w:tcW w:w="3251" w:type="dxa"/>
            <w:gridSpan w:val="2"/>
          </w:tcPr>
          <w:p w:rsidR="002617CD" w:rsidRPr="007D336C" w:rsidRDefault="002617CD" w:rsidP="00CE773D"/>
        </w:tc>
        <w:tc>
          <w:tcPr>
            <w:tcW w:w="3709" w:type="dxa"/>
            <w:gridSpan w:val="2"/>
          </w:tcPr>
          <w:p w:rsidR="002617CD" w:rsidRPr="007D336C" w:rsidRDefault="002617CD" w:rsidP="00CE773D"/>
        </w:tc>
      </w:tr>
    </w:tbl>
    <w:p w:rsidR="002617CD" w:rsidRDefault="002617CD" w:rsidP="002617C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5"/>
        <w:gridCol w:w="1626"/>
        <w:gridCol w:w="1854"/>
        <w:gridCol w:w="1855"/>
      </w:tblGrid>
      <w:tr w:rsidR="002405C3" w:rsidTr="003D4033">
        <w:tc>
          <w:tcPr>
            <w:tcW w:w="9195" w:type="dxa"/>
            <w:gridSpan w:val="5"/>
            <w:shd w:val="clear" w:color="auto" w:fill="8EAADB" w:themeFill="accent5" w:themeFillTint="99"/>
          </w:tcPr>
          <w:p w:rsidR="002405C3" w:rsidRPr="00AC3DB8" w:rsidRDefault="00550DE4" w:rsidP="003D4033">
            <w:pPr>
              <w:jc w:val="center"/>
              <w:rPr>
                <w:b/>
              </w:rPr>
            </w:pPr>
            <w:r>
              <w:rPr>
                <w:b/>
              </w:rPr>
              <w:t>P1-K1-W2</w:t>
            </w:r>
          </w:p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 xml:space="preserve">Examenduur 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2405C3" w:rsidRDefault="002405C3" w:rsidP="003D4033">
            <w:r>
              <w:t>[Startdatum]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2405C3" w:rsidRDefault="002405C3" w:rsidP="003D4033">
            <w:r>
              <w:t>[Tijd]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2405C3" w:rsidRDefault="002405C3" w:rsidP="003D4033">
            <w:r>
              <w:t>[Einddatum]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</w:tcBorders>
          </w:tcPr>
          <w:p w:rsidR="002405C3" w:rsidRDefault="002405C3" w:rsidP="003D4033">
            <w:r>
              <w:t>[Tijd]</w:t>
            </w:r>
          </w:p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Kandidaat</w:t>
            </w:r>
          </w:p>
        </w:tc>
        <w:tc>
          <w:tcPr>
            <w:tcW w:w="3251" w:type="dxa"/>
            <w:gridSpan w:val="2"/>
          </w:tcPr>
          <w:p w:rsidR="002405C3" w:rsidRDefault="002405C3" w:rsidP="003D4033"/>
        </w:tc>
        <w:tc>
          <w:tcPr>
            <w:tcW w:w="3709" w:type="dxa"/>
            <w:gridSpan w:val="2"/>
          </w:tcPr>
          <w:p w:rsidR="002405C3" w:rsidRDefault="002405C3" w:rsidP="003D4033"/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Schoolbeoordelaar</w:t>
            </w:r>
          </w:p>
        </w:tc>
        <w:tc>
          <w:tcPr>
            <w:tcW w:w="3251" w:type="dxa"/>
            <w:gridSpan w:val="2"/>
          </w:tcPr>
          <w:p w:rsidR="002405C3" w:rsidRPr="007D336C" w:rsidRDefault="002405C3" w:rsidP="003D4033"/>
        </w:tc>
        <w:tc>
          <w:tcPr>
            <w:tcW w:w="3709" w:type="dxa"/>
            <w:gridSpan w:val="2"/>
          </w:tcPr>
          <w:p w:rsidR="002405C3" w:rsidRPr="007D336C" w:rsidRDefault="002405C3" w:rsidP="003D4033"/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Praktijkbeoordelaar</w:t>
            </w:r>
          </w:p>
        </w:tc>
        <w:tc>
          <w:tcPr>
            <w:tcW w:w="3251" w:type="dxa"/>
            <w:gridSpan w:val="2"/>
          </w:tcPr>
          <w:p w:rsidR="002405C3" w:rsidRPr="007D336C" w:rsidRDefault="002405C3" w:rsidP="003D4033"/>
        </w:tc>
        <w:tc>
          <w:tcPr>
            <w:tcW w:w="3709" w:type="dxa"/>
            <w:gridSpan w:val="2"/>
          </w:tcPr>
          <w:p w:rsidR="002405C3" w:rsidRPr="007D336C" w:rsidRDefault="002405C3" w:rsidP="003D4033"/>
        </w:tc>
      </w:tr>
    </w:tbl>
    <w:p w:rsidR="002405C3" w:rsidRDefault="002405C3" w:rsidP="002617CD">
      <w:bookmarkStart w:id="0" w:name="_GoBack"/>
      <w:bookmarkEnd w:id="0"/>
    </w:p>
    <w:sectPr w:rsidR="002405C3" w:rsidSect="001F460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6D" w:rsidRDefault="0001646D" w:rsidP="0001646D">
      <w:pPr>
        <w:spacing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:rsidR="001F4602" w:rsidRDefault="001F4602" w:rsidP="001F4602">
        <w:pPr>
          <w:pStyle w:val="Voettekst"/>
          <w:rPr>
            <w:sz w:val="16"/>
            <w:szCs w:val="16"/>
          </w:rPr>
        </w:pPr>
        <w:r w:rsidRPr="00A766B5">
          <w:rPr>
            <w:sz w:val="16"/>
            <w:szCs w:val="16"/>
          </w:rPr>
          <w:t>© Stichting Praktijkleren</w:t>
        </w:r>
        <w:r>
          <w:rPr>
            <w:sz w:val="16"/>
            <w:szCs w:val="16"/>
          </w:rPr>
          <w:tab/>
        </w:r>
        <w:r w:rsidR="002617CD">
          <w:rPr>
            <w:sz w:val="16"/>
            <w:szCs w:val="16"/>
          </w:rPr>
          <w:t>Examenafspraken</w:t>
        </w:r>
        <w:r w:rsidR="00D7763E">
          <w:rPr>
            <w:sz w:val="16"/>
            <w:szCs w:val="16"/>
          </w:rPr>
          <w:t xml:space="preserve"> </w:t>
        </w:r>
        <w:r w:rsidR="00550DE4">
          <w:rPr>
            <w:sz w:val="16"/>
            <w:szCs w:val="16"/>
          </w:rPr>
          <w:t>IMB IB P1-K1</w:t>
        </w:r>
        <w:r>
          <w:rPr>
            <w:sz w:val="16"/>
            <w:szCs w:val="16"/>
          </w:rPr>
          <w:tab/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PAGE</w:instrText>
        </w:r>
        <w:r w:rsidRPr="00A766B5">
          <w:rPr>
            <w:sz w:val="16"/>
            <w:szCs w:val="16"/>
          </w:rPr>
          <w:fldChar w:fldCharType="separate"/>
        </w:r>
        <w:r w:rsidR="00550DE4">
          <w:rPr>
            <w:noProof/>
            <w:sz w:val="16"/>
            <w:szCs w:val="16"/>
          </w:rPr>
          <w:t>3</w:t>
        </w:r>
        <w:r w:rsidRPr="00A766B5">
          <w:rPr>
            <w:sz w:val="16"/>
            <w:szCs w:val="16"/>
          </w:rPr>
          <w:fldChar w:fldCharType="end"/>
        </w:r>
        <w:r w:rsidRPr="00A766B5">
          <w:rPr>
            <w:sz w:val="16"/>
            <w:szCs w:val="16"/>
          </w:rPr>
          <w:t>/</w:t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NUMPAGES</w:instrText>
        </w:r>
        <w:r w:rsidRPr="00A766B5">
          <w:rPr>
            <w:sz w:val="16"/>
            <w:szCs w:val="16"/>
          </w:rPr>
          <w:fldChar w:fldCharType="separate"/>
        </w:r>
        <w:r w:rsidR="00550DE4">
          <w:rPr>
            <w:noProof/>
            <w:sz w:val="16"/>
            <w:szCs w:val="16"/>
          </w:rPr>
          <w:t>3</w:t>
        </w:r>
        <w:r w:rsidRPr="00A766B5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02" w:rsidRPr="00C91DB1" w:rsidRDefault="001F4602" w:rsidP="001F4602">
    <w:pPr>
      <w:pStyle w:val="Geenafstand"/>
      <w:jc w:val="center"/>
      <w:rPr>
        <w:sz w:val="16"/>
        <w:szCs w:val="16"/>
      </w:rPr>
    </w:pPr>
    <w:r w:rsidRPr="00C91DB1">
      <w:rPr>
        <w:sz w:val="16"/>
        <w:szCs w:val="16"/>
      </w:rPr>
      <w:t>© Stichting Praktijkleren. Auteursrechten voorbehouden. Niets uit dit werk mag zonder voorafgaande schriftelijke toestemming worden openbaar gemaakt en/of verveelvoudigd door middel van druk, fotokopie/reprografie, scanning, computersoftware, microfilm, geluidskopie, film- of videokopie, of op welke wijze dan ook.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6D" w:rsidRDefault="0001646D" w:rsidP="0001646D">
      <w:pPr>
        <w:spacing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6D" w:rsidRDefault="00F00362" w:rsidP="0001646D">
    <w:pPr>
      <w:pStyle w:val="Koptekst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 w:rsidR="0001646D">
      <w:rPr>
        <w:noProof/>
        <w:lang w:eastAsia="nl-NL"/>
      </w:rPr>
      <w:drawing>
        <wp:inline distT="0" distB="0" distL="0" distR="0" wp14:anchorId="430293C9" wp14:editId="54EC4EA0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7E3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abstractNum w:abstractNumId="1" w15:restartNumberingAfterBreak="0">
    <w:nsid w:val="1FCF0C81"/>
    <w:multiLevelType w:val="hybridMultilevel"/>
    <w:tmpl w:val="CC78A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3633"/>
    <w:multiLevelType w:val="hybridMultilevel"/>
    <w:tmpl w:val="E4C4E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84761"/>
    <w:multiLevelType w:val="hybridMultilevel"/>
    <w:tmpl w:val="233030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53E5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D"/>
    <w:rsid w:val="00007634"/>
    <w:rsid w:val="0001646D"/>
    <w:rsid w:val="00017569"/>
    <w:rsid w:val="00080B91"/>
    <w:rsid w:val="000E5A80"/>
    <w:rsid w:val="00155807"/>
    <w:rsid w:val="001F4602"/>
    <w:rsid w:val="002405C3"/>
    <w:rsid w:val="002617CD"/>
    <w:rsid w:val="00382F7B"/>
    <w:rsid w:val="00535D79"/>
    <w:rsid w:val="0054245A"/>
    <w:rsid w:val="00550DE4"/>
    <w:rsid w:val="00612A93"/>
    <w:rsid w:val="006545BA"/>
    <w:rsid w:val="00762B6D"/>
    <w:rsid w:val="007A765A"/>
    <w:rsid w:val="00844F79"/>
    <w:rsid w:val="00AC3DB8"/>
    <w:rsid w:val="00B05038"/>
    <w:rsid w:val="00B1615F"/>
    <w:rsid w:val="00B16BE1"/>
    <w:rsid w:val="00C50E32"/>
    <w:rsid w:val="00CC2E68"/>
    <w:rsid w:val="00D7763E"/>
    <w:rsid w:val="00DE799D"/>
    <w:rsid w:val="00DF5997"/>
    <w:rsid w:val="00F00362"/>
    <w:rsid w:val="00F3213B"/>
    <w:rsid w:val="00F576EA"/>
    <w:rsid w:val="00F900A2"/>
    <w:rsid w:val="00FB7C34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B2126A8-E951-4EEF-A230-9496BC58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7634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545BA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54245A"/>
    <w:pPr>
      <w:keepNext/>
      <w:keepLines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07634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07634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6545BA"/>
    <w:rPr>
      <w:rFonts w:eastAsiaTheme="majorEastAsia" w:cstheme="majorBidi"/>
      <w:color w:val="000000" w:themeColor="tex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4245A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7634"/>
    <w:rPr>
      <w:rFonts w:eastAsiaTheme="majorEastAsia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634"/>
    <w:rPr>
      <w:rFonts w:eastAsiaTheme="majorEastAsia" w:cstheme="majorBidi"/>
      <w:i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C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1F4602"/>
    <w:pPr>
      <w:spacing w:after="0" w:line="240" w:lineRule="auto"/>
    </w:pPr>
  </w:style>
  <w:style w:type="paragraph" w:styleId="Lijstalinea">
    <w:name w:val="List Paragraph"/>
    <w:basedOn w:val="Standaard"/>
    <w:uiPriority w:val="34"/>
    <w:rsid w:val="000E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E78658BC4D64BBD30398385F1B8BF" ma:contentTypeVersion="2" ma:contentTypeDescription="Een nieuw document maken." ma:contentTypeScope="" ma:versionID="1f50017485eed84f9e62b0c27bcca319">
  <xsd:schema xmlns:xsd="http://www.w3.org/2001/XMLSchema" xmlns:xs="http://www.w3.org/2001/XMLSchema" xmlns:p="http://schemas.microsoft.com/office/2006/metadata/properties" xmlns:ns2="58ee749c-fabf-4718-8fcb-25233c3d66b6" targetNamespace="http://schemas.microsoft.com/office/2006/metadata/properties" ma:root="true" ma:fieldsID="45c0cb6c1e5d3e3163ce4c5720dad299" ns2:_="">
    <xsd:import namespace="58ee749c-fabf-4718-8fcb-25233c3d6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749c-fabf-4718-8fcb-25233c3d6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FE3FF-4A4A-406A-8D78-54CC318B5449}"/>
</file>

<file path=customXml/itemProps2.xml><?xml version="1.0" encoding="utf-8"?>
<ds:datastoreItem xmlns:ds="http://schemas.openxmlformats.org/officeDocument/2006/customXml" ds:itemID="{34C9049A-9845-440F-82A6-82418C8AA822}"/>
</file>

<file path=customXml/itemProps3.xml><?xml version="1.0" encoding="utf-8"?>
<ds:datastoreItem xmlns:ds="http://schemas.openxmlformats.org/officeDocument/2006/customXml" ds:itemID="{BF7EF1EC-045F-460D-97EA-F9F59AA7A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Praktijkleren</dc:creator>
  <cp:lastModifiedBy>Merijn Halfers</cp:lastModifiedBy>
  <cp:revision>4</cp:revision>
  <dcterms:created xsi:type="dcterms:W3CDTF">2017-01-05T13:36:00Z</dcterms:created>
  <dcterms:modified xsi:type="dcterms:W3CDTF">2017-01-09T10:22:00Z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0x010100C2FE78658BC4D64BBD30398385F1B8BF</vt:lpwstr>
  </property>
</Properties>
</file>